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rsidR="00D26967" w:rsidRPr="00AA63E2" w:rsidRDefault="009A2523" w:rsidP="00D26967">
      <w:pPr>
        <w:autoSpaceDE w:val="0"/>
        <w:autoSpaceDN w:val="0"/>
        <w:adjustRightInd w:val="0"/>
        <w:snapToGrid w:val="0"/>
        <w:spacing w:before="60" w:after="60" w:line="240" w:lineRule="atLeast"/>
        <w:jc w:val="center"/>
        <w:rPr>
          <w:rFonts w:eastAsia="標楷體"/>
          <w:b/>
          <w:bCs/>
          <w:sz w:val="32"/>
        </w:rPr>
      </w:pPr>
      <w:proofErr w:type="gramStart"/>
      <w:r>
        <w:rPr>
          <w:rFonts w:eastAsia="標楷體" w:hint="eastAsia"/>
          <w:b/>
          <w:bCs/>
          <w:sz w:val="32"/>
          <w:szCs w:val="32"/>
        </w:rPr>
        <w:t>1</w:t>
      </w:r>
      <w:r w:rsidR="002726CB">
        <w:rPr>
          <w:rFonts w:eastAsia="標楷體" w:hint="eastAsia"/>
          <w:b/>
          <w:bCs/>
          <w:sz w:val="32"/>
          <w:szCs w:val="32"/>
        </w:rPr>
        <w:t>10</w:t>
      </w:r>
      <w:proofErr w:type="gramEnd"/>
      <w:r w:rsidR="00142681">
        <w:rPr>
          <w:rFonts w:eastAsia="標楷體" w:hint="eastAsia"/>
          <w:b/>
          <w:bCs/>
          <w:sz w:val="32"/>
          <w:szCs w:val="32"/>
        </w:rPr>
        <w:t>年度</w:t>
      </w:r>
      <w:r w:rsidR="00D26967" w:rsidRPr="00AA63E2">
        <w:rPr>
          <w:rFonts w:eastAsia="標楷體"/>
          <w:b/>
          <w:bCs/>
          <w:sz w:val="32"/>
        </w:rPr>
        <w:t>專任教師專題研究計畫經費使用範圍及標準</w:t>
      </w:r>
    </w:p>
    <w:p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AA63E2" w:rsidRPr="00AA63E2"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proofErr w:type="gramStart"/>
            <w:r w:rsidRPr="00AA63E2">
              <w:rPr>
                <w:rFonts w:eastAsia="標楷體"/>
                <w:b/>
                <w:sz w:val="28"/>
                <w:szCs w:val="28"/>
              </w:rPr>
              <w:t>準</w:t>
            </w:r>
            <w:proofErr w:type="gramEnd"/>
          </w:p>
        </w:tc>
      </w:tr>
      <w:tr w:rsidR="00AA63E2" w:rsidRPr="00AA63E2" w:rsidTr="0099772C">
        <w:trPr>
          <w:trHeight w:val="506"/>
        </w:trPr>
        <w:tc>
          <w:tcPr>
            <w:tcW w:w="974"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99772C" w:rsidP="000E01A9">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rsidR="002C3F9C" w:rsidRPr="00AA63E2" w:rsidRDefault="002C3F9C"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120B63" w:rsidRDefault="00655BAA" w:rsidP="000E01A9">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rsidR="00D25AC5" w:rsidRPr="00AA63E2" w:rsidRDefault="00655BAA" w:rsidP="00E5438E">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本校五專學生、校外研究生每日以</w:t>
            </w:r>
            <w:r w:rsidR="00D26967" w:rsidRPr="00AA63E2">
              <w:rPr>
                <w:rFonts w:eastAsia="標楷體"/>
                <w:szCs w:val="24"/>
              </w:rPr>
              <w:t>4</w:t>
            </w:r>
            <w:r w:rsidR="00D26967" w:rsidRPr="00AA63E2">
              <w:rPr>
                <w:rFonts w:eastAsia="標楷體"/>
                <w:szCs w:val="24"/>
              </w:rPr>
              <w:t>小時為限。</w:t>
            </w:r>
          </w:p>
          <w:p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w:t>
            </w:r>
            <w:bookmarkStart w:id="0" w:name="_GoBack"/>
            <w:bookmarkEnd w:id="0"/>
            <w:r w:rsidR="00313827" w:rsidRPr="00AA63E2">
              <w:rPr>
                <w:rFonts w:eastAsia="標楷體"/>
                <w:szCs w:val="24"/>
              </w:rPr>
              <w:t>學習與</w:t>
            </w:r>
            <w:proofErr w:type="gramStart"/>
            <w:r w:rsidR="00313827" w:rsidRPr="00AA63E2">
              <w:rPr>
                <w:rFonts w:eastAsia="標楷體"/>
                <w:szCs w:val="24"/>
              </w:rPr>
              <w:t>勞僱</w:t>
            </w:r>
            <w:proofErr w:type="gramEnd"/>
            <w:r w:rsidR="00313827" w:rsidRPr="00AA63E2">
              <w:rPr>
                <w:rFonts w:eastAsia="標楷體"/>
                <w:szCs w:val="24"/>
              </w:rPr>
              <w:t>型態同意書辦理。</w:t>
            </w:r>
          </w:p>
          <w:p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rsidR="00D26967" w:rsidRPr="00AA63E2" w:rsidRDefault="00655BAA" w:rsidP="000E01A9">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專家諮詢費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w:t>
            </w:r>
            <w:proofErr w:type="gramStart"/>
            <w:r w:rsidR="00D26967" w:rsidRPr="00AA63E2">
              <w:rPr>
                <w:rFonts w:eastAsia="標楷體"/>
              </w:rPr>
              <w:t>效度、德菲術</w:t>
            </w:r>
            <w:proofErr w:type="gramEnd"/>
            <w:r w:rsidR="00D26967" w:rsidRPr="00AA63E2">
              <w:rPr>
                <w:rFonts w:eastAsia="標楷體"/>
              </w:rPr>
              <w:t>等程序時所需之專家諮詢費。</w:t>
            </w:r>
          </w:p>
          <w:p w:rsidR="00D26967" w:rsidRPr="00AA63E2" w:rsidRDefault="00655BAA" w:rsidP="000E01A9">
            <w:pPr>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支付對象：限校外專業人士，且在該領域具有特殊專長或享有盛名者。</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元為上限。</w:t>
            </w:r>
          </w:p>
        </w:tc>
      </w:tr>
      <w:tr w:rsidR="00AA63E2" w:rsidRPr="00AA63E2" w:rsidTr="0099772C">
        <w:trPr>
          <w:trHeight w:val="700"/>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leftChars="100" w:left="240"/>
              <w:rPr>
                <w:rFonts w:eastAsia="標楷體"/>
              </w:rPr>
            </w:pPr>
            <w:r w:rsidRPr="00AA63E2">
              <w:rPr>
                <w:rFonts w:eastAsia="標楷體"/>
              </w:rPr>
              <w:t>二代健保補充保費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rsidR="00D26967"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w:t>
            </w:r>
            <w:r w:rsidR="009A2523" w:rsidRPr="00AA63E2">
              <w:rPr>
                <w:rFonts w:eastAsia="標楷體"/>
              </w:rPr>
              <w:t>總預算</w:t>
            </w:r>
            <w:r w:rsidR="00D26967" w:rsidRPr="00AA63E2">
              <w:rPr>
                <w:rFonts w:eastAsia="標楷體"/>
              </w:rPr>
              <w:t>10%</w:t>
            </w:r>
            <w:r w:rsidR="00D26967" w:rsidRPr="00AA63E2">
              <w:rPr>
                <w:rFonts w:eastAsia="標楷體"/>
              </w:rPr>
              <w:t>為原則。</w:t>
            </w:r>
          </w:p>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調查訪問費</w:t>
            </w:r>
          </w:p>
          <w:p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rsidR="00D26967" w:rsidRPr="00AA63E2" w:rsidRDefault="00655BAA" w:rsidP="000E01A9">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印刷費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w:t>
            </w:r>
            <w:proofErr w:type="gramStart"/>
            <w:r w:rsidR="00D26967" w:rsidRPr="00AA63E2">
              <w:rPr>
                <w:rFonts w:eastAsia="標楷體"/>
              </w:rPr>
              <w:t>需圖表</w:t>
            </w:r>
            <w:proofErr w:type="gramEnd"/>
            <w:r w:rsidR="00D26967" w:rsidRPr="00AA63E2">
              <w:rPr>
                <w:rFonts w:eastAsia="標楷體"/>
              </w:rPr>
              <w:t>、刊物等印製、裝訂費屬之。</w:t>
            </w:r>
          </w:p>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w:t>
            </w:r>
            <w:proofErr w:type="gramStart"/>
            <w:r w:rsidR="00D26967" w:rsidRPr="00AA63E2">
              <w:rPr>
                <w:rFonts w:eastAsia="標楷體"/>
              </w:rPr>
              <w:t>撙</w:t>
            </w:r>
            <w:proofErr w:type="gramEnd"/>
            <w:r w:rsidR="00D26967" w:rsidRPr="00AA63E2">
              <w:rPr>
                <w:rFonts w:eastAsia="標楷體"/>
              </w:rPr>
              <w:t>節印刷費用支出，各種文件印刷，應以實用為主，力避豪華精美，並儘量</w:t>
            </w:r>
            <w:r w:rsidR="00D26967" w:rsidRPr="00AA63E2">
              <w:rPr>
                <w:rFonts w:eastAsia="標楷體"/>
              </w:rPr>
              <w:lastRenderedPageBreak/>
              <w:t>先</w:t>
            </w:r>
            <w:proofErr w:type="gramStart"/>
            <w:r w:rsidR="00D26967" w:rsidRPr="00AA63E2">
              <w:rPr>
                <w:rFonts w:eastAsia="標楷體"/>
              </w:rPr>
              <w:t>採</w:t>
            </w:r>
            <w:proofErr w:type="gramEnd"/>
            <w:r w:rsidR="00D26967" w:rsidRPr="00AA63E2">
              <w:rPr>
                <w:rFonts w:eastAsia="標楷體"/>
              </w:rPr>
              <w:t>光碟版或網路版方式辦理。</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印刷費須依政府採購法規定程序辦理招標或比議價，檢附承印廠商發票核實報支</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電腦耗材費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w:t>
            </w:r>
            <w:proofErr w:type="gramStart"/>
            <w:r w:rsidR="00D26967" w:rsidRPr="00AA63E2">
              <w:rPr>
                <w:rFonts w:eastAsia="標楷體"/>
              </w:rPr>
              <w:t>應請述明理</w:t>
            </w:r>
            <w:proofErr w:type="gramEnd"/>
            <w:r w:rsidR="00D26967" w:rsidRPr="00AA63E2">
              <w:rPr>
                <w:rFonts w:eastAsia="標楷體"/>
              </w:rPr>
              <w:t>由，並經校教評會會議決議通過後始得支用。</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w:t>
            </w:r>
            <w:proofErr w:type="gramStart"/>
            <w:r w:rsidR="00D26967" w:rsidRPr="00AA63E2">
              <w:rPr>
                <w:rFonts w:eastAsia="標楷體"/>
                <w:kern w:val="0"/>
              </w:rPr>
              <w:t>）</w:t>
            </w:r>
            <w:proofErr w:type="gramEnd"/>
            <w:r w:rsidR="00D26967" w:rsidRPr="00AA63E2">
              <w:rPr>
                <w:rFonts w:eastAsia="標楷體"/>
                <w:kern w:val="0"/>
              </w:rPr>
              <w:t>、單位、數量與總價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rsidTr="0099772C">
        <w:trPr>
          <w:trHeight w:val="506"/>
        </w:trPr>
        <w:tc>
          <w:tcPr>
            <w:tcW w:w="974" w:type="pct"/>
            <w:tcBorders>
              <w:top w:val="single" w:sz="4" w:space="0" w:color="auto"/>
              <w:left w:val="single" w:sz="4" w:space="0" w:color="auto"/>
              <w:bottom w:val="single" w:sz="4" w:space="0" w:color="auto"/>
              <w:right w:val="single" w:sz="4" w:space="0" w:color="auto"/>
            </w:tcBorders>
          </w:tcPr>
          <w:p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w:t>
            </w:r>
            <w:proofErr w:type="gramStart"/>
            <w:r w:rsidR="00D26967" w:rsidRPr="00AA63E2">
              <w:rPr>
                <w:rFonts w:eastAsia="標楷體"/>
              </w:rPr>
              <w:t>器材均屬之</w:t>
            </w:r>
            <w:proofErr w:type="gramEnd"/>
            <w:r w:rsidR="00D26967" w:rsidRPr="00AA63E2">
              <w:rPr>
                <w:rFonts w:eastAsia="標楷體"/>
              </w:rPr>
              <w:t>。</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rsidR="00D26967" w:rsidRPr="00AA63E2" w:rsidRDefault="00655BAA" w:rsidP="00B23533">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應詳列用物名稱、數量、單價及總價於計畫經費編列表中。</w:t>
            </w:r>
          </w:p>
        </w:tc>
        <w:tc>
          <w:tcPr>
            <w:tcW w:w="1725"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rsidR="00D26967" w:rsidRPr="00AA63E2" w:rsidRDefault="00D26967" w:rsidP="000E01A9">
            <w:pPr>
              <w:spacing w:line="240" w:lineRule="atLeast"/>
              <w:rPr>
                <w:rFonts w:eastAsia="標楷體"/>
                <w:b/>
              </w:rPr>
            </w:pPr>
            <w:r w:rsidRPr="00AA63E2">
              <w:rPr>
                <w:rFonts w:eastAsia="標楷體"/>
                <w:b/>
              </w:rPr>
              <w:t>備註：</w:t>
            </w:r>
          </w:p>
          <w:p w:rsidR="00D26967" w:rsidRPr="00AA63E2" w:rsidRDefault="00D26967" w:rsidP="000E01A9">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rsidR="00D26967" w:rsidRPr="00AA63E2" w:rsidRDefault="00D26967" w:rsidP="000E01A9">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w:t>
            </w:r>
            <w:proofErr w:type="gramStart"/>
            <w:r w:rsidRPr="00AA63E2">
              <w:rPr>
                <w:rFonts w:eastAsia="標楷體"/>
                <w:b/>
              </w:rPr>
              <w:t>且需詳列</w:t>
            </w:r>
            <w:proofErr w:type="gramEnd"/>
            <w:r w:rsidRPr="00AA63E2">
              <w:rPr>
                <w:rFonts w:eastAsia="標楷體"/>
                <w:b/>
              </w:rPr>
              <w:t>用途說明及數量，並以中文書明；若需</w:t>
            </w:r>
            <w:proofErr w:type="gramStart"/>
            <w:r w:rsidRPr="00AA63E2">
              <w:rPr>
                <w:rFonts w:eastAsia="標楷體"/>
                <w:b/>
              </w:rPr>
              <w:t>擴編應述明理</w:t>
            </w:r>
            <w:proofErr w:type="gramEnd"/>
            <w:r w:rsidRPr="00AA63E2">
              <w:rPr>
                <w:rFonts w:eastAsia="標楷體"/>
                <w:b/>
              </w:rPr>
              <w:t>由，並經相關會議決議通過後始得支用。</w:t>
            </w:r>
          </w:p>
          <w:p w:rsidR="00D26967" w:rsidRPr="00AA63E2" w:rsidRDefault="00D26967" w:rsidP="000E01A9">
            <w:pPr>
              <w:ind w:left="360" w:hangingChars="150" w:hanging="360"/>
              <w:jc w:val="both"/>
              <w:rPr>
                <w:rFonts w:eastAsia="標楷體"/>
                <w:b/>
              </w:rPr>
            </w:pPr>
            <w:r w:rsidRPr="00AA63E2">
              <w:rPr>
                <w:rFonts w:eastAsia="標楷體"/>
                <w:b/>
              </w:rPr>
              <w:t>3</w:t>
            </w:r>
            <w:r w:rsidRPr="00AA63E2">
              <w:rPr>
                <w:rFonts w:eastAsia="標楷體"/>
                <w:b/>
              </w:rPr>
              <w:t>、經費支用期間為計畫經本校教師評審委員會審核及校長簽核通過後始得動支，並於期限內完成核銷結案，逾期不得以任何理由申請延後使用。</w:t>
            </w:r>
          </w:p>
          <w:p w:rsidR="00D26967" w:rsidRDefault="00D26967" w:rsidP="000E01A9">
            <w:pPr>
              <w:spacing w:line="240" w:lineRule="atLeast"/>
              <w:rPr>
                <w:rFonts w:eastAsia="標楷體"/>
                <w:b/>
              </w:rPr>
            </w:pPr>
            <w:r w:rsidRPr="00AA63E2">
              <w:rPr>
                <w:rFonts w:eastAsia="標楷體"/>
                <w:b/>
              </w:rPr>
              <w:lastRenderedPageBreak/>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p w:rsidR="009A2523" w:rsidRPr="00AA63E2" w:rsidRDefault="009A2523" w:rsidP="006D4024">
            <w:pPr>
              <w:spacing w:line="240" w:lineRule="atLeast"/>
              <w:rPr>
                <w:rFonts w:eastAsia="標楷體"/>
                <w:b/>
              </w:rPr>
            </w:pPr>
            <w:r w:rsidRPr="009A2523">
              <w:rPr>
                <w:rFonts w:eastAsia="標楷體" w:hint="eastAsia"/>
                <w:b/>
                <w:color w:val="FF0000"/>
              </w:rPr>
              <w:t>5</w:t>
            </w:r>
            <w:r w:rsidRPr="009A2523">
              <w:rPr>
                <w:rFonts w:eastAsia="標楷體" w:hint="eastAsia"/>
                <w:b/>
                <w:color w:val="FF0000"/>
              </w:rPr>
              <w:t>、新增項目之</w:t>
            </w:r>
            <w:r w:rsidRPr="009A2523">
              <w:rPr>
                <w:rFonts w:eastAsia="標楷體"/>
                <w:b/>
                <w:color w:val="FF0000"/>
              </w:rPr>
              <w:t>經費以不超過總預算</w:t>
            </w:r>
            <w:r w:rsidRPr="009A2523">
              <w:rPr>
                <w:rFonts w:eastAsia="標楷體" w:hint="eastAsia"/>
                <w:b/>
                <w:color w:val="FF0000"/>
              </w:rPr>
              <w:t>的</w:t>
            </w:r>
            <w:r w:rsidRPr="009A2523">
              <w:rPr>
                <w:rFonts w:eastAsia="標楷體" w:hint="eastAsia"/>
                <w:b/>
                <w:color w:val="FF0000"/>
              </w:rPr>
              <w:t>20</w:t>
            </w:r>
            <w:r w:rsidRPr="009A2523">
              <w:rPr>
                <w:rFonts w:eastAsia="標楷體"/>
                <w:b/>
                <w:color w:val="FF0000"/>
              </w:rPr>
              <w:t>%</w:t>
            </w:r>
            <w:r w:rsidRPr="009A2523">
              <w:rPr>
                <w:rFonts w:eastAsia="標楷體"/>
                <w:b/>
                <w:color w:val="FF0000"/>
              </w:rPr>
              <w:t>為原則</w:t>
            </w:r>
            <w:r w:rsidRPr="009A2523">
              <w:rPr>
                <w:rFonts w:eastAsia="標楷體" w:hint="eastAsia"/>
                <w:b/>
                <w:color w:val="FF0000"/>
              </w:rPr>
              <w:t>，</w:t>
            </w:r>
            <w:proofErr w:type="gramStart"/>
            <w:r w:rsidR="006D4024">
              <w:rPr>
                <w:rFonts w:eastAsia="標楷體" w:hint="eastAsia"/>
                <w:b/>
                <w:color w:val="FF0000"/>
              </w:rPr>
              <w:t>需述明理</w:t>
            </w:r>
            <w:proofErr w:type="gramEnd"/>
            <w:r w:rsidR="006D4024">
              <w:rPr>
                <w:rFonts w:eastAsia="標楷體" w:hint="eastAsia"/>
                <w:b/>
                <w:color w:val="FF0000"/>
              </w:rPr>
              <w:t>由，</w:t>
            </w:r>
            <w:r w:rsidRPr="009A2523">
              <w:rPr>
                <w:rFonts w:eastAsia="標楷體" w:hint="eastAsia"/>
                <w:b/>
                <w:color w:val="FF0000"/>
              </w:rPr>
              <w:t>並需過相關會議決議通過後始能支用。</w:t>
            </w:r>
          </w:p>
        </w:tc>
      </w:tr>
    </w:tbl>
    <w:p w:rsidR="00D26967" w:rsidRPr="00AA63E2" w:rsidRDefault="00D26967" w:rsidP="00D26967">
      <w:pPr>
        <w:jc w:val="center"/>
        <w:rPr>
          <w:rFonts w:eastAsia="標楷體"/>
          <w:b/>
        </w:rPr>
      </w:pPr>
    </w:p>
    <w:p w:rsidR="00D26967" w:rsidRPr="00AA63E2" w:rsidRDefault="00D26967" w:rsidP="00D26967">
      <w:pPr>
        <w:rPr>
          <w:rFonts w:eastAsia="標楷體"/>
        </w:rPr>
      </w:pPr>
    </w:p>
    <w:p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88" w:rsidRDefault="00AE3188" w:rsidP="005248E7">
      <w:r>
        <w:separator/>
      </w:r>
    </w:p>
  </w:endnote>
  <w:endnote w:type="continuationSeparator" w:id="0">
    <w:p w:rsidR="00AE3188" w:rsidRDefault="00AE3188"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88" w:rsidRDefault="00AE3188" w:rsidP="005248E7">
      <w:r>
        <w:separator/>
      </w:r>
    </w:p>
  </w:footnote>
  <w:footnote w:type="continuationSeparator" w:id="0">
    <w:p w:rsidR="00AE3188" w:rsidRDefault="00AE3188"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7"/>
    <w:rsid w:val="000C7322"/>
    <w:rsid w:val="000E01A9"/>
    <w:rsid w:val="000E5EAC"/>
    <w:rsid w:val="00120B63"/>
    <w:rsid w:val="00142681"/>
    <w:rsid w:val="001563E0"/>
    <w:rsid w:val="001E6E06"/>
    <w:rsid w:val="002726CB"/>
    <w:rsid w:val="0028190E"/>
    <w:rsid w:val="002C3F9C"/>
    <w:rsid w:val="00313827"/>
    <w:rsid w:val="003A1E15"/>
    <w:rsid w:val="003B4362"/>
    <w:rsid w:val="003C0500"/>
    <w:rsid w:val="003F7558"/>
    <w:rsid w:val="004455DB"/>
    <w:rsid w:val="00447F70"/>
    <w:rsid w:val="004517F9"/>
    <w:rsid w:val="0046551B"/>
    <w:rsid w:val="005114A1"/>
    <w:rsid w:val="005248E7"/>
    <w:rsid w:val="005941F6"/>
    <w:rsid w:val="00616F22"/>
    <w:rsid w:val="00647D8E"/>
    <w:rsid w:val="00655BAA"/>
    <w:rsid w:val="006A5258"/>
    <w:rsid w:val="006D4024"/>
    <w:rsid w:val="007B656E"/>
    <w:rsid w:val="008816DA"/>
    <w:rsid w:val="00893D90"/>
    <w:rsid w:val="00901864"/>
    <w:rsid w:val="00920D0C"/>
    <w:rsid w:val="00920FB6"/>
    <w:rsid w:val="009258F4"/>
    <w:rsid w:val="0099772C"/>
    <w:rsid w:val="009A2523"/>
    <w:rsid w:val="009C5F0C"/>
    <w:rsid w:val="00AA63E2"/>
    <w:rsid w:val="00AB5CD2"/>
    <w:rsid w:val="00AE0477"/>
    <w:rsid w:val="00AE3188"/>
    <w:rsid w:val="00B23533"/>
    <w:rsid w:val="00BB1648"/>
    <w:rsid w:val="00C0109E"/>
    <w:rsid w:val="00C17743"/>
    <w:rsid w:val="00C2720D"/>
    <w:rsid w:val="00C9603E"/>
    <w:rsid w:val="00D25AC5"/>
    <w:rsid w:val="00D26967"/>
    <w:rsid w:val="00DD511C"/>
    <w:rsid w:val="00E2531A"/>
    <w:rsid w:val="00E5438E"/>
    <w:rsid w:val="00EB3F72"/>
    <w:rsid w:val="00F23AFE"/>
    <w:rsid w:val="00F27DC1"/>
    <w:rsid w:val="00F8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DE3DE-40DA-4F05-BEFF-12696F1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Administrator</cp:lastModifiedBy>
  <cp:revision>2</cp:revision>
  <cp:lastPrinted>2019-07-08T02:34:00Z</cp:lastPrinted>
  <dcterms:created xsi:type="dcterms:W3CDTF">2020-07-22T08:52:00Z</dcterms:created>
  <dcterms:modified xsi:type="dcterms:W3CDTF">2020-07-22T08:52:00Z</dcterms:modified>
</cp:coreProperties>
</file>